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31" w:rsidRPr="003E6031" w:rsidRDefault="003E6031" w:rsidP="00A93DDC">
      <w:pPr>
        <w:ind w:firstLine="708"/>
        <w:jc w:val="center"/>
        <w:rPr>
          <w:b/>
        </w:rPr>
      </w:pPr>
      <w:bookmarkStart w:id="0" w:name="_GoBack"/>
      <w:bookmarkEnd w:id="0"/>
      <w:r w:rsidRPr="003E6031">
        <w:rPr>
          <w:b/>
        </w:rPr>
        <w:t xml:space="preserve">Formulário para Pedido de Acesso à Informação/Reclamação/Interposição de Recurso - Pessoa </w:t>
      </w:r>
      <w:r w:rsidR="00C65AE5">
        <w:rPr>
          <w:b/>
        </w:rPr>
        <w:t>Jurídica</w:t>
      </w:r>
    </w:p>
    <w:tbl>
      <w:tblPr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134"/>
        <w:gridCol w:w="567"/>
        <w:gridCol w:w="993"/>
        <w:gridCol w:w="137"/>
        <w:gridCol w:w="1287"/>
        <w:gridCol w:w="517"/>
        <w:gridCol w:w="1326"/>
        <w:gridCol w:w="1694"/>
      </w:tblGrid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DADOS DO REQUERENTE - OBRIGATÓRIOS</w:t>
            </w:r>
          </w:p>
        </w:tc>
      </w:tr>
      <w:tr w:rsidR="00C65AE5" w:rsidRPr="00610699" w:rsidTr="00587C5D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Razão Social: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CNPJ:</w:t>
            </w:r>
          </w:p>
        </w:tc>
      </w:tr>
      <w:tr w:rsidR="00C65AE5" w:rsidRPr="00610699" w:rsidTr="00587C5D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Nome do Representante: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Cargo do Representante</w:t>
            </w:r>
            <w:r w:rsidRPr="002C05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</w:tr>
      <w:tr w:rsidR="00C65AE5" w:rsidRPr="00610699" w:rsidTr="00587C5D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Endereço físico: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CEP:</w:t>
            </w:r>
          </w:p>
        </w:tc>
      </w:tr>
      <w:tr w:rsidR="00C65AE5" w:rsidRPr="00610699" w:rsidTr="00587C5D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Cidade: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E5" w:rsidRPr="002C051A" w:rsidRDefault="00C65AE5" w:rsidP="00C65AE5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bCs/>
                <w:sz w:val="20"/>
                <w:szCs w:val="20"/>
              </w:rPr>
              <w:t>Estado: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Endereço eletrônico (e-mail):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Telefone (DDD+ número):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DADOS DO REQUERENTE – NÃO OBRIGATÓRIOS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0699">
              <w:rPr>
                <w:color w:val="FF0000"/>
                <w:sz w:val="20"/>
                <w:szCs w:val="20"/>
              </w:rPr>
              <w:t>Atenção: Os dados não obrigatórios serão utilizados apenas de forma agregada e para fins estatísticos.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C65AE5" w:rsidP="003B243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b/>
                <w:sz w:val="20"/>
                <w:szCs w:val="20"/>
              </w:rPr>
              <w:t>Tipo de instituição</w:t>
            </w:r>
          </w:p>
        </w:tc>
      </w:tr>
      <w:tr w:rsidR="00587C5D" w:rsidRPr="00610699" w:rsidTr="000831E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Empresa - PME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Empresa - grande porte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Empresa pública/estatal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Escritório de Advocacia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Instituição de ensino e/ou pesquisa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0831E6">
              <w:rPr>
                <w:rFonts w:asciiTheme="minorHAnsi" w:hAnsiTheme="minorHAnsi"/>
                <w:sz w:val="20"/>
                <w:szCs w:val="20"/>
              </w:rPr>
              <w:t>Órgão Público E</w:t>
            </w:r>
            <w:r w:rsidR="00265C05">
              <w:rPr>
                <w:rFonts w:asciiTheme="minorHAnsi" w:hAnsiTheme="minorHAnsi"/>
                <w:sz w:val="20"/>
                <w:szCs w:val="20"/>
              </w:rPr>
              <w:t>stadual</w:t>
            </w:r>
          </w:p>
        </w:tc>
      </w:tr>
      <w:tr w:rsidR="00587C5D" w:rsidRPr="00610699" w:rsidTr="000831E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0831E6">
              <w:rPr>
                <w:rFonts w:asciiTheme="minorHAnsi" w:hAnsiTheme="minorHAnsi"/>
                <w:sz w:val="20"/>
                <w:szCs w:val="20"/>
              </w:rPr>
              <w:t xml:space="preserve"> Órgão Público F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>ederal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Órgão Público Municipal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Órgão não governamental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Partido Político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Veículo de comunicação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Sindicato/</w:t>
            </w:r>
          </w:p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C051A">
              <w:rPr>
                <w:rFonts w:asciiTheme="minorHAnsi" w:hAnsiTheme="minorHAnsi"/>
                <w:sz w:val="20"/>
                <w:szCs w:val="20"/>
              </w:rPr>
              <w:t>Cons.</w:t>
            </w:r>
            <w:r w:rsidR="007550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>Profissional</w:t>
            </w:r>
          </w:p>
        </w:tc>
      </w:tr>
      <w:tr w:rsidR="00587C5D" w:rsidRPr="00610699" w:rsidTr="000831E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0412D2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587C5D" w:rsidRPr="002C051A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5D" w:rsidRPr="002C051A" w:rsidRDefault="00587C5D" w:rsidP="00587C5D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E020D2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Atuação</w:t>
            </w:r>
          </w:p>
        </w:tc>
      </w:tr>
      <w:tr w:rsidR="00E020D2" w:rsidRPr="00610699" w:rsidTr="000831E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Agronegócios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Comércio e serviços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Extrativismo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Governo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Imprensa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Indústria</w:t>
            </w:r>
          </w:p>
        </w:tc>
      </w:tr>
      <w:tr w:rsidR="00E020D2" w:rsidRPr="00610699" w:rsidTr="000831E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Jurídica/</w:t>
            </w:r>
            <w:r w:rsidR="00EA53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>Política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Pesquisa acadêmica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Representação de terceiros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Rep. sociedade civil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Terceiro Setor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2" w:rsidRPr="002C051A" w:rsidRDefault="00E020D2" w:rsidP="00E020D2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2C051A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</w:p>
        </w:tc>
      </w:tr>
      <w:tr w:rsidR="007F4004" w:rsidRPr="00610699" w:rsidTr="00587C5D">
        <w:trPr>
          <w:trHeight w:val="41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04" w:rsidRPr="00610699" w:rsidRDefault="007F4004" w:rsidP="0095022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FORMA PREFERENCIAL DE RECEBIMENTO DA RESPOSTA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553BFE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sz w:val="20"/>
                <w:szCs w:val="20"/>
              </w:rPr>
              <w:t xml:space="preserve"> Buscar/Consultar </w:t>
            </w:r>
            <w:proofErr w:type="gramStart"/>
            <w:r w:rsidR="007F4004" w:rsidRPr="00610699">
              <w:rPr>
                <w:sz w:val="20"/>
                <w:szCs w:val="20"/>
              </w:rPr>
              <w:t xml:space="preserve">pessoalmente </w:t>
            </w:r>
            <w:r w:rsidR="00553BFE">
              <w:rPr>
                <w:sz w:val="20"/>
                <w:szCs w:val="20"/>
              </w:rPr>
              <w:t xml:space="preserve"> </w:t>
            </w:r>
            <w:r w:rsidRPr="007F4004">
              <w:rPr>
                <w:sz w:val="28"/>
                <w:szCs w:val="28"/>
              </w:rPr>
              <w:t>□</w:t>
            </w:r>
            <w:proofErr w:type="gramEnd"/>
            <w:r w:rsidR="007F4004" w:rsidRPr="00610699">
              <w:rPr>
                <w:sz w:val="20"/>
                <w:szCs w:val="20"/>
              </w:rPr>
              <w:t xml:space="preserve"> Correspondência eletrônica (e-mail)    </w:t>
            </w: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sz w:val="20"/>
                <w:szCs w:val="20"/>
              </w:rPr>
              <w:t xml:space="preserve"> Por correspondência física (com custo)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04" w:rsidRPr="00610699" w:rsidRDefault="001713D5" w:rsidP="0095022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PEDIDO DE ACESSO À INFORMAÇÃO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Especificação do pedido: 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55001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01" w:rsidRPr="00610699" w:rsidRDefault="00755001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lastRenderedPageBreak/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RECLAMAÇÃO - PEDIDO DE ACESSO À INFORMAÇÃO NÃO ATENDIDO NO PRAZO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Nº de Protocolo: 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RECURSO – RECLAMAÇÃO NEGADA 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Nº de Protocolo: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Justificativa do recurso: 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RECURSO – PEDIDO DE ACESSO À INFORMAÇÃO NEGADO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Nº de Protocolo:</w:t>
            </w:r>
          </w:p>
        </w:tc>
      </w:tr>
      <w:tr w:rsidR="007F4004" w:rsidRPr="00CC2771" w:rsidTr="00587C5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Instâncias do recurso: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1ª instância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2ª instância – Presidente do </w:t>
            </w:r>
            <w:r w:rsidR="007F4004">
              <w:rPr>
                <w:sz w:val="20"/>
                <w:szCs w:val="20"/>
              </w:rPr>
              <w:t>Crea ou Confea, conforme o caso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3º instância – Presidente do Confea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Justificativa do recurso:</w:t>
            </w: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587C5D">
        <w:trPr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</w:tbl>
    <w:p w:rsidR="00E02D38" w:rsidRDefault="00E02D38"/>
    <w:sectPr w:rsidR="00E02D38" w:rsidSect="006D6959">
      <w:head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86" w:rsidRDefault="008B7F86" w:rsidP="006D6959">
      <w:pPr>
        <w:spacing w:after="0" w:line="240" w:lineRule="auto"/>
      </w:pPr>
      <w:r>
        <w:separator/>
      </w:r>
    </w:p>
  </w:endnote>
  <w:endnote w:type="continuationSeparator" w:id="0">
    <w:p w:rsidR="008B7F86" w:rsidRDefault="008B7F86" w:rsidP="006D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86" w:rsidRDefault="008B7F86" w:rsidP="006D6959">
      <w:pPr>
        <w:spacing w:after="0" w:line="240" w:lineRule="auto"/>
      </w:pPr>
      <w:r>
        <w:separator/>
      </w:r>
    </w:p>
  </w:footnote>
  <w:footnote w:type="continuationSeparator" w:id="0">
    <w:p w:rsidR="008B7F86" w:rsidRDefault="008B7F86" w:rsidP="006D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59" w:rsidRDefault="00553BFE" w:rsidP="006D6959">
    <w:pPr>
      <w:ind w:left="-284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B56789F" wp14:editId="3F5E740F">
          <wp:simplePos x="0" y="0"/>
          <wp:positionH relativeFrom="margin">
            <wp:posOffset>5517515</wp:posOffset>
          </wp:positionH>
          <wp:positionV relativeFrom="paragraph">
            <wp:posOffset>-191135</wp:posOffset>
          </wp:positionV>
          <wp:extent cx="1028700" cy="446970"/>
          <wp:effectExtent l="0" t="0" r="0" b="0"/>
          <wp:wrapNone/>
          <wp:docPr id="2" name="Imagem 2" descr="Resultado de imagem para símbolo acesso à inform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Resultado de imagem para símbolo acesso à informa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CFFFF"/>
                      </a:clrFrom>
                      <a:clrTo>
                        <a:srgbClr val="FC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F86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1.4pt;margin-top:-29.15pt;width:59.45pt;height:56.25pt;z-index:251659264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2049" DrawAspect="Content" ObjectID="_1578137860" r:id="rId3"/>
      </w:object>
    </w:r>
  </w:p>
  <w:p w:rsidR="00F04387" w:rsidRDefault="00F04387" w:rsidP="00F04387">
    <w:pPr>
      <w:pStyle w:val="Cabealho"/>
      <w:jc w:val="center"/>
    </w:pPr>
    <w:r>
      <w:t>CONSELHO REGIONAL DE ENGENHARIA E AGRONOMIA DO RIO GRANDE DO SUL – CREA-RS</w:t>
    </w:r>
  </w:p>
  <w:p w:rsidR="00F04387" w:rsidRPr="00142E2C" w:rsidRDefault="00F04387" w:rsidP="00F04387">
    <w:pPr>
      <w:pStyle w:val="Cabealho"/>
      <w:jc w:val="center"/>
      <w:rPr>
        <w:sz w:val="20"/>
        <w:szCs w:val="20"/>
      </w:rPr>
    </w:pPr>
    <w:r w:rsidRPr="00142E2C">
      <w:rPr>
        <w:sz w:val="20"/>
        <w:szCs w:val="20"/>
      </w:rPr>
      <w:t>SERVIÇO FEDERAL – ÓRGÃO DE FISCALIZAÇÃO DA ENGENHARIA E DA AGRONOMIA</w:t>
    </w:r>
  </w:p>
  <w:p w:rsidR="00F04387" w:rsidRPr="00142E2C" w:rsidRDefault="00F04387" w:rsidP="00F04387">
    <w:pPr>
      <w:pStyle w:val="Cabealho"/>
      <w:jc w:val="center"/>
      <w:rPr>
        <w:sz w:val="16"/>
        <w:szCs w:val="16"/>
      </w:rPr>
    </w:pPr>
    <w:r w:rsidRPr="00142E2C">
      <w:rPr>
        <w:sz w:val="16"/>
        <w:szCs w:val="16"/>
      </w:rPr>
      <w:t>Rua São Luís, 77 – Fone (0xx51) 33202100 – CEP 90620-170 – Porto Alegre – RS</w:t>
    </w:r>
  </w:p>
  <w:p w:rsidR="00F04387" w:rsidRDefault="008B7F86" w:rsidP="00F04387">
    <w:pPr>
      <w:pStyle w:val="Cabealho"/>
      <w:jc w:val="center"/>
      <w:rPr>
        <w:sz w:val="16"/>
        <w:szCs w:val="16"/>
      </w:rPr>
    </w:pPr>
    <w:hyperlink r:id="rId4" w:history="1">
      <w:r w:rsidR="00F04387" w:rsidRPr="0036582C">
        <w:rPr>
          <w:rStyle w:val="Hyperlink"/>
          <w:sz w:val="16"/>
          <w:szCs w:val="16"/>
        </w:rPr>
        <w:t>www.crea-rs.org.br</w:t>
      </w:r>
    </w:hyperlink>
  </w:p>
  <w:p w:rsidR="006D6959" w:rsidRDefault="006D6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04"/>
    <w:rsid w:val="000412D2"/>
    <w:rsid w:val="000831E6"/>
    <w:rsid w:val="001713D5"/>
    <w:rsid w:val="001745A9"/>
    <w:rsid w:val="00252C31"/>
    <w:rsid w:val="00265C05"/>
    <w:rsid w:val="003E6031"/>
    <w:rsid w:val="00525318"/>
    <w:rsid w:val="00553BFE"/>
    <w:rsid w:val="00587C5D"/>
    <w:rsid w:val="006D6959"/>
    <w:rsid w:val="00755001"/>
    <w:rsid w:val="007C54C1"/>
    <w:rsid w:val="007F4004"/>
    <w:rsid w:val="00847F0C"/>
    <w:rsid w:val="008B7F86"/>
    <w:rsid w:val="008E1A56"/>
    <w:rsid w:val="0095022B"/>
    <w:rsid w:val="00A93DDC"/>
    <w:rsid w:val="00C65AE5"/>
    <w:rsid w:val="00E020D2"/>
    <w:rsid w:val="00E02D38"/>
    <w:rsid w:val="00E4208E"/>
    <w:rsid w:val="00EA5350"/>
    <w:rsid w:val="00F0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E77C5A-3F62-4DBE-8325-5C9D022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959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95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04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rea-r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Ana.Vasconcelos</dc:creator>
  <cp:keywords/>
  <dc:description/>
  <cp:lastModifiedBy>Ana.Vasconcelos</cp:lastModifiedBy>
  <cp:revision>2</cp:revision>
  <cp:lastPrinted>2017-06-28T19:32:00Z</cp:lastPrinted>
  <dcterms:created xsi:type="dcterms:W3CDTF">2018-01-22T16:51:00Z</dcterms:created>
  <dcterms:modified xsi:type="dcterms:W3CDTF">2018-01-22T16:51:00Z</dcterms:modified>
</cp:coreProperties>
</file>